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1C" w:rsidRDefault="00D00A1C" w:rsidP="004B0B25">
      <w:pPr>
        <w:pStyle w:val="a3"/>
        <w:rPr>
          <w:rFonts w:asciiTheme="majorHAnsi" w:hAnsiTheme="majorHAnsi"/>
          <w:b/>
          <w:sz w:val="24"/>
        </w:rPr>
      </w:pPr>
    </w:p>
    <w:p w:rsidR="00D00A1C" w:rsidRPr="00D00A1C" w:rsidRDefault="00D00A1C" w:rsidP="00D00A1C">
      <w:pPr>
        <w:pStyle w:val="a3"/>
        <w:jc w:val="center"/>
        <w:rPr>
          <w:rFonts w:ascii="MS Mincho" w:eastAsia="MS Mincho" w:hAnsi="MS Mincho"/>
          <w:b/>
          <w:sz w:val="32"/>
        </w:rPr>
      </w:pPr>
      <w:r w:rsidRPr="00D00A1C">
        <w:rPr>
          <w:rFonts w:ascii="MS Mincho" w:eastAsia="MS Mincho" w:hAnsi="MS Mincho"/>
          <w:b/>
          <w:sz w:val="32"/>
        </w:rPr>
        <w:t>Лекція для батьків</w:t>
      </w:r>
    </w:p>
    <w:p w:rsidR="00D00A1C" w:rsidRDefault="00D00A1C" w:rsidP="004B0B25">
      <w:pPr>
        <w:pStyle w:val="a3"/>
        <w:rPr>
          <w:rFonts w:asciiTheme="majorHAnsi" w:hAnsiTheme="majorHAnsi"/>
          <w:b/>
          <w:sz w:val="24"/>
        </w:rPr>
      </w:pPr>
    </w:p>
    <w:p w:rsidR="00D00A1C" w:rsidRDefault="00D00A1C" w:rsidP="004B0B25">
      <w:pPr>
        <w:pStyle w:val="a3"/>
      </w:pPr>
      <w:r>
        <w:rPr>
          <w:rFonts w:asciiTheme="majorHAnsi" w:hAnsiTheme="majorHAnsi"/>
          <w:b/>
          <w:sz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0" type="#_x0000_t152" style="width:481.45pt;height:46.2pt" adj="8717" fillcolor="gray" strokecolor="#c00000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Підлітковий вік – випробування для батьків"/>
          </v:shape>
        </w:pict>
      </w:r>
      <w:r w:rsidR="003134A7">
        <w:t xml:space="preserve">              </w:t>
      </w:r>
    </w:p>
    <w:p w:rsidR="004B0B25" w:rsidRPr="00D00A1C" w:rsidRDefault="00D00A1C" w:rsidP="004B0B25">
      <w:pPr>
        <w:pStyle w:val="a3"/>
        <w:rPr>
          <w:rFonts w:asciiTheme="majorHAnsi" w:hAnsiTheme="majorHAnsi"/>
          <w:sz w:val="28"/>
        </w:rPr>
      </w:pPr>
      <w:r>
        <w:t xml:space="preserve">                  </w:t>
      </w:r>
      <w:r w:rsidR="003134A7">
        <w:t xml:space="preserve">  </w:t>
      </w:r>
      <w:r w:rsidR="004B0B25" w:rsidRPr="00D00A1C">
        <w:rPr>
          <w:rFonts w:asciiTheme="majorHAnsi" w:hAnsiTheme="majorHAnsi"/>
          <w:sz w:val="28"/>
        </w:rPr>
        <w:t>Підліток – це хлопчик або дівчинка 1-16 років, перехідного віку від дитинства до юнацтва.</w:t>
      </w:r>
    </w:p>
    <w:p w:rsidR="004B0B25" w:rsidRPr="00D00A1C" w:rsidRDefault="004B0B25" w:rsidP="004B0B25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>Чому ж психологи визначають підлітковий вік як найскладніший і найвідповідальніший період у формуванні й розвитку особистості?</w:t>
      </w:r>
    </w:p>
    <w:p w:rsidR="004B0B25" w:rsidRPr="00D00A1C" w:rsidRDefault="003134A7" w:rsidP="004B0B25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   </w:t>
      </w:r>
      <w:r w:rsidR="004B0B25" w:rsidRPr="00D00A1C">
        <w:rPr>
          <w:rFonts w:asciiTheme="majorHAnsi" w:hAnsiTheme="majorHAnsi"/>
          <w:sz w:val="28"/>
        </w:rPr>
        <w:t xml:space="preserve"> Психічна неврівноваженість, різкі зміни настрою, дратівливість, тривожність, скутість, сором’язливість – усі ці риси, виявляючись у підлітковому віці, ускладнюють стосунки дитини  з батьками й однолітками.</w:t>
      </w:r>
      <w:r w:rsidR="00E413CA" w:rsidRPr="00D00A1C">
        <w:rPr>
          <w:rFonts w:asciiTheme="majorHAnsi" w:hAnsiTheme="majorHAnsi"/>
          <w:sz w:val="28"/>
        </w:rPr>
        <w:t xml:space="preserve"> Якщо ми всі </w:t>
      </w:r>
      <w:r w:rsidR="007E22F6" w:rsidRPr="00D00A1C">
        <w:rPr>
          <w:rFonts w:asciiTheme="majorHAnsi" w:hAnsiTheme="majorHAnsi"/>
          <w:sz w:val="28"/>
        </w:rPr>
        <w:t>вихідці з дитинства, а відповідно  - й родом із підліткового віку, то чому ж виникає те споконвічне непорозуміння?  Як подолати бар’єр  між дитиною й світом дорослих?  Відповіді, виявляється, зовсім прості.</w:t>
      </w:r>
    </w:p>
    <w:p w:rsidR="007E22F6" w:rsidRPr="00D00A1C" w:rsidRDefault="007E22F6" w:rsidP="004B0B25">
      <w:pPr>
        <w:pStyle w:val="a3"/>
        <w:rPr>
          <w:rFonts w:asciiTheme="majorHAnsi" w:hAnsiTheme="majorHAnsi"/>
          <w:sz w:val="28"/>
        </w:rPr>
      </w:pPr>
    </w:p>
    <w:p w:rsidR="007E22F6" w:rsidRPr="00D00A1C" w:rsidRDefault="007E22F6" w:rsidP="007E22F6">
      <w:pPr>
        <w:pStyle w:val="a3"/>
        <w:jc w:val="center"/>
        <w:rPr>
          <w:rFonts w:asciiTheme="majorHAnsi" w:hAnsiTheme="majorHAnsi"/>
          <w:b/>
          <w:sz w:val="28"/>
        </w:rPr>
      </w:pPr>
      <w:r w:rsidRPr="00D00A1C">
        <w:rPr>
          <w:rFonts w:asciiTheme="majorHAnsi" w:hAnsiTheme="majorHAnsi"/>
          <w:b/>
          <w:sz w:val="28"/>
        </w:rPr>
        <w:t>Неформальне спілкування в підліткових та юнацьких групах</w:t>
      </w:r>
    </w:p>
    <w:p w:rsidR="007E22F6" w:rsidRPr="00D00A1C" w:rsidRDefault="003134A7" w:rsidP="007E22F6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   </w:t>
      </w:r>
      <w:r w:rsidR="007E22F6" w:rsidRPr="00D00A1C">
        <w:rPr>
          <w:rFonts w:asciiTheme="majorHAnsi" w:hAnsiTheme="majorHAnsi"/>
          <w:sz w:val="28"/>
        </w:rPr>
        <w:t>Потреба у спілкуванні в підлітковому та юнацькому віці дуже велика. Часто виникають спонтанні групи, рівень згуртованості яких не поступається</w:t>
      </w:r>
      <w:r w:rsidR="006B2B5F" w:rsidRPr="00D00A1C">
        <w:rPr>
          <w:rFonts w:asciiTheme="majorHAnsi" w:hAnsiTheme="majorHAnsi"/>
          <w:sz w:val="28"/>
        </w:rPr>
        <w:t xml:space="preserve"> рівневі організованого колективу. У підлітків первинними осередками спілкування є одностатеві групи хлопців і дівчат; потім дві такі групи, не втрачаючи внутрішньої спільності, утворюють змішану компанію; пізніше з цієї компанії утворюються пари з юнаків і дівчат. На основі взаємного потягу, ще пізніше, у віці 19-20 років, такі пари стають стійкішими, а попередня велика компанія розпадається або відходить на задній план. Звісно, </w:t>
      </w:r>
      <w:r w:rsidR="00AE4B60" w:rsidRPr="00D00A1C">
        <w:rPr>
          <w:rFonts w:asciiTheme="majorHAnsi" w:hAnsiTheme="majorHAnsi"/>
          <w:sz w:val="28"/>
        </w:rPr>
        <w:t>ц</w:t>
      </w:r>
      <w:r w:rsidR="006B2B5F" w:rsidRPr="00D00A1C">
        <w:rPr>
          <w:rFonts w:asciiTheme="majorHAnsi" w:hAnsiTheme="majorHAnsi"/>
          <w:sz w:val="28"/>
        </w:rPr>
        <w:t>я схема не універсальна, вона має багато варіантів.</w:t>
      </w:r>
    </w:p>
    <w:p w:rsidR="00AE4B60" w:rsidRPr="00D00A1C" w:rsidRDefault="003134A7" w:rsidP="007E22F6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  </w:t>
      </w:r>
      <w:r w:rsidR="00AE4B60" w:rsidRPr="00D00A1C">
        <w:rPr>
          <w:rFonts w:asciiTheme="majorHAnsi" w:hAnsiTheme="majorHAnsi"/>
          <w:sz w:val="28"/>
        </w:rPr>
        <w:t>І вуличне спілкування, і спонтанні юнацькі групи тісно пов’язані з особливостями</w:t>
      </w:r>
      <w:r w:rsidRPr="00D00A1C">
        <w:rPr>
          <w:rFonts w:asciiTheme="majorHAnsi" w:hAnsiTheme="majorHAnsi"/>
          <w:sz w:val="28"/>
        </w:rPr>
        <w:t xml:space="preserve"> юнацької субкультури, яка має  декілька постійних компонентів: специфічний набір цінностей і норм поведінки, смаки, одяг і зовнішній вигляд; почуття групової спільності й солідарності; характеру манери поведінки, способи спілкування, залицяння і т. ін.</w:t>
      </w:r>
    </w:p>
    <w:p w:rsidR="003134A7" w:rsidRPr="00D00A1C" w:rsidRDefault="003134A7" w:rsidP="007E22F6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  У юнацьких захопленнях проявляється та реалізується</w:t>
      </w:r>
      <w:r w:rsidR="00F00E90" w:rsidRPr="00D00A1C">
        <w:rPr>
          <w:rFonts w:asciiTheme="majorHAnsi" w:hAnsiTheme="majorHAnsi"/>
          <w:sz w:val="28"/>
        </w:rPr>
        <w:t xml:space="preserve"> надзвичайно важливе для формування особистості почуття належності: аби бути цілком  «своїм», необхідно виглядати «як усі» і розділяти загальні захоплення.</w:t>
      </w:r>
    </w:p>
    <w:p w:rsidR="00F00E90" w:rsidRPr="00D00A1C" w:rsidRDefault="00F00E90" w:rsidP="007E22F6">
      <w:pPr>
        <w:pStyle w:val="a3"/>
        <w:rPr>
          <w:rFonts w:asciiTheme="majorHAnsi" w:hAnsiTheme="majorHAnsi"/>
          <w:sz w:val="28"/>
        </w:rPr>
      </w:pPr>
    </w:p>
    <w:p w:rsidR="00F00E90" w:rsidRPr="00D00A1C" w:rsidRDefault="00F00E90" w:rsidP="00F00E90">
      <w:pPr>
        <w:pStyle w:val="a3"/>
        <w:jc w:val="center"/>
        <w:rPr>
          <w:rFonts w:asciiTheme="majorHAnsi" w:hAnsiTheme="majorHAnsi"/>
          <w:b/>
          <w:sz w:val="32"/>
        </w:rPr>
      </w:pPr>
      <w:r w:rsidRPr="00D00A1C">
        <w:rPr>
          <w:rFonts w:asciiTheme="majorHAnsi" w:hAnsiTheme="majorHAnsi"/>
          <w:b/>
          <w:sz w:val="32"/>
        </w:rPr>
        <w:t>Перехідний вік: що, куди і як переходить?</w:t>
      </w:r>
    </w:p>
    <w:p w:rsidR="00F00E90" w:rsidRPr="00D00A1C" w:rsidRDefault="00F00E90" w:rsidP="00F00E90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Емоційне збудження в підлітковому віці підвищене, це пов’язано з гормональною й фізіологічною перебудовою організму, бурхливими психічними процесами, які відбуваються в головному мозку.</w:t>
      </w:r>
      <w:r w:rsidR="003B7EF4" w:rsidRPr="00D00A1C">
        <w:rPr>
          <w:rFonts w:asciiTheme="majorHAnsi" w:hAnsiTheme="majorHAnsi"/>
          <w:sz w:val="28"/>
        </w:rPr>
        <w:t xml:space="preserve"> </w:t>
      </w:r>
      <w:proofErr w:type="spellStart"/>
      <w:r w:rsidR="003B7EF4" w:rsidRPr="00D00A1C">
        <w:rPr>
          <w:rFonts w:asciiTheme="majorHAnsi" w:hAnsiTheme="majorHAnsi"/>
          <w:sz w:val="28"/>
        </w:rPr>
        <w:t>Неочікувано</w:t>
      </w:r>
      <w:proofErr w:type="spellEnd"/>
      <w:r w:rsidR="003B7EF4" w:rsidRPr="00D00A1C">
        <w:rPr>
          <w:rFonts w:asciiTheme="majorHAnsi" w:hAnsiTheme="majorHAnsi"/>
          <w:sz w:val="28"/>
        </w:rPr>
        <w:t xml:space="preserve"> для молодої особи відбувається відкриття свого внутрішнього світу, пізнання самої себе. З одного боку, це радісні й бентежні події, але водночас вони викликають багато тривожних і  навіть драматичних переживань, відчуття стурбованості, внутрішньої порожнечі, яку потрібно </w:t>
      </w:r>
      <w:r w:rsidR="003B7EF4" w:rsidRPr="00D00A1C">
        <w:rPr>
          <w:rFonts w:asciiTheme="majorHAnsi" w:hAnsiTheme="majorHAnsi"/>
          <w:sz w:val="28"/>
        </w:rPr>
        <w:lastRenderedPageBreak/>
        <w:t>чимось заповнити, потребу в спілкуванні. Посилюються вимогливість до вибору друзів і потреба в усамітнені, виникає питання про сенс життя.</w:t>
      </w:r>
    </w:p>
    <w:p w:rsidR="003B7EF4" w:rsidRPr="00D00A1C" w:rsidRDefault="003B7EF4" w:rsidP="00F00E90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 </w:t>
      </w:r>
      <w:r w:rsidR="00255FC9" w:rsidRPr="00D00A1C">
        <w:rPr>
          <w:rFonts w:asciiTheme="majorHAnsi" w:hAnsiTheme="majorHAnsi"/>
          <w:sz w:val="28"/>
        </w:rPr>
        <w:t>Не дають спокою підліткам  і думки про їхню зовнішність.</w:t>
      </w:r>
      <w:r w:rsidR="00443A79" w:rsidRPr="00D00A1C">
        <w:rPr>
          <w:rFonts w:asciiTheme="majorHAnsi" w:hAnsiTheme="majorHAnsi"/>
          <w:sz w:val="28"/>
        </w:rPr>
        <w:t xml:space="preserve"> Надто низький чи високий зріст, непропорційні кінцівки, довгий ніс, завеликі вуха, поява вугрів на шкірі – можливі причини для незадоволення собою: їх безліч, що зумовлює справжні трагедії. Підліткам здається. Що природа знущається над ними саме тоді, коли хочеться подобатися представникам протилежної статі.</w:t>
      </w:r>
    </w:p>
    <w:p w:rsidR="00443A79" w:rsidRPr="00D00A1C" w:rsidRDefault="00443A79" w:rsidP="00F00E90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 Невдоволення собою  зумовлює специфічну підліткову сором’язливість, часто стає приводом для непередбачуваних учинків. Суттєві відхилення  у фізичному розвитку від заведених серед однолітків стандартів призводить до заниженої самооцінки, невпевненості в собі. Безпорадності, розвитку комплексу меншовартості.</w:t>
      </w:r>
    </w:p>
    <w:p w:rsidR="00443A79" w:rsidRPr="00D00A1C" w:rsidRDefault="00443A79" w:rsidP="00F00E90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 Ці типові проблеми підліткового віку сходять лавиною на вразливу психіку ще майже дитини, викликаючи зміни в її поведінці й нерозуміння чи навіть роздратування в батьків.</w:t>
      </w:r>
    </w:p>
    <w:p w:rsidR="00443A79" w:rsidRPr="00D00A1C" w:rsidRDefault="00443A79" w:rsidP="00F00E90">
      <w:pPr>
        <w:pStyle w:val="a3"/>
        <w:rPr>
          <w:rFonts w:asciiTheme="majorHAnsi" w:hAnsiTheme="majorHAnsi"/>
          <w:sz w:val="28"/>
        </w:rPr>
      </w:pPr>
    </w:p>
    <w:p w:rsidR="00CE058F" w:rsidRPr="00D00A1C" w:rsidRDefault="00CE058F" w:rsidP="00443A79">
      <w:pPr>
        <w:pStyle w:val="a3"/>
        <w:jc w:val="center"/>
        <w:rPr>
          <w:rFonts w:asciiTheme="majorHAnsi" w:hAnsiTheme="majorHAnsi"/>
          <w:b/>
          <w:sz w:val="32"/>
        </w:rPr>
      </w:pPr>
      <w:r w:rsidRPr="00D00A1C">
        <w:rPr>
          <w:rFonts w:asciiTheme="majorHAnsi" w:hAnsiTheme="majorHAnsi"/>
          <w:b/>
          <w:sz w:val="32"/>
        </w:rPr>
        <w:t>«Найголовніше – погода в домі»</w:t>
      </w:r>
    </w:p>
    <w:p w:rsidR="00CE058F" w:rsidRPr="00D00A1C" w:rsidRDefault="00CE058F" w:rsidP="00CE058F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 Особливості характеру підлітка є віковими й залежать від стосунків між членами родини.</w:t>
      </w:r>
      <w:r w:rsidR="00FC59B8" w:rsidRPr="00D00A1C">
        <w:rPr>
          <w:rFonts w:asciiTheme="majorHAnsi" w:hAnsiTheme="majorHAnsi"/>
          <w:sz w:val="28"/>
        </w:rPr>
        <w:t xml:space="preserve"> У деяких сім’ях підлітковий період проходить безболісно, тобто батьки навіть не помічають, що дитина змінилася. Це такі сім’ї, в яких дитина «співіснує» з батьками на правах партнерства, які вільні від авторитаризму, а також де немає такого стилю виховання, як потурання(коли батьки зайняті виключно собою або роботою, а життя дитини проходить повз їх інтереси). Якщо батьки інтегровано підходять до процесу виховання, підтримують дитину, завжди відповідають на запитання, підлітковий вік «нащадків» протікає спокійно й гармонійно.</w:t>
      </w:r>
    </w:p>
    <w:p w:rsidR="00FC59B8" w:rsidRPr="00D00A1C" w:rsidRDefault="00FC59B8" w:rsidP="00CE058F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У сім’ях з авторитарним стилем виховання, якщо батьки не дають дитині можливості розвиватися</w:t>
      </w:r>
      <w:r w:rsidR="004330BA" w:rsidRPr="00D00A1C">
        <w:rPr>
          <w:rFonts w:asciiTheme="majorHAnsi" w:hAnsiTheme="majorHAnsi"/>
          <w:sz w:val="28"/>
        </w:rPr>
        <w:t xml:space="preserve"> самостійно, не допомагають, а лише намагаються своїми вказівками чи насильницькими методами вплинути на підлітка, дитина починає протестувати.</w:t>
      </w:r>
    </w:p>
    <w:p w:rsidR="004330BA" w:rsidRPr="00D00A1C" w:rsidRDefault="004330BA" w:rsidP="00CE058F">
      <w:pPr>
        <w:pStyle w:val="a3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 xml:space="preserve">           Відчуваючи із боку батьків тиск, дитина намагається протистояти. Агресивність підлітка – також захисна форма поведінки</w:t>
      </w:r>
    </w:p>
    <w:p w:rsidR="00CE058F" w:rsidRPr="00D00A1C" w:rsidRDefault="00CE058F" w:rsidP="00CE058F">
      <w:pPr>
        <w:tabs>
          <w:tab w:val="left" w:pos="6795"/>
        </w:tabs>
        <w:jc w:val="both"/>
        <w:rPr>
          <w:rFonts w:asciiTheme="majorHAnsi" w:hAnsiTheme="majorHAnsi"/>
          <w:sz w:val="28"/>
        </w:rPr>
      </w:pPr>
      <w:r w:rsidRPr="00D00A1C">
        <w:rPr>
          <w:rFonts w:asciiTheme="majorHAnsi" w:hAnsiTheme="majorHAnsi"/>
          <w:sz w:val="28"/>
        </w:rPr>
        <w:tab/>
      </w:r>
    </w:p>
    <w:sectPr w:rsidR="00CE058F" w:rsidRPr="00D00A1C" w:rsidSect="00E14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4B0B25"/>
    <w:rsid w:val="00255FC9"/>
    <w:rsid w:val="003134A7"/>
    <w:rsid w:val="00362882"/>
    <w:rsid w:val="003B7EF4"/>
    <w:rsid w:val="003C7E18"/>
    <w:rsid w:val="004330BA"/>
    <w:rsid w:val="00443A79"/>
    <w:rsid w:val="004B0B25"/>
    <w:rsid w:val="00650D57"/>
    <w:rsid w:val="006B2B5F"/>
    <w:rsid w:val="00746F92"/>
    <w:rsid w:val="007E22F6"/>
    <w:rsid w:val="00AE4B60"/>
    <w:rsid w:val="00CE058F"/>
    <w:rsid w:val="00D00A1C"/>
    <w:rsid w:val="00E14F4D"/>
    <w:rsid w:val="00E413CA"/>
    <w:rsid w:val="00F00E90"/>
    <w:rsid w:val="00FC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F685-3C94-421E-9AA2-706C9834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10</cp:revision>
  <dcterms:created xsi:type="dcterms:W3CDTF">2012-10-15T07:38:00Z</dcterms:created>
  <dcterms:modified xsi:type="dcterms:W3CDTF">2015-12-18T16:26:00Z</dcterms:modified>
</cp:coreProperties>
</file>